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045DB2B5" w:rsidR="00B07A7D" w:rsidRDefault="00352C3E" w:rsidP="00D14BE8">
      <w:pPr>
        <w:pStyle w:val="Nagwek1"/>
        <w:ind w:left="-5"/>
        <w:jc w:val="center"/>
      </w:pPr>
      <w:r>
        <w:t>Zamówienie na Usługę BSA</w:t>
      </w:r>
    </w:p>
    <w:p w14:paraId="71BC355B" w14:textId="77777777" w:rsidR="00352C3E" w:rsidRDefault="00352C3E" w:rsidP="00B07A7D"/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2175"/>
        <w:gridCol w:w="1089"/>
        <w:gridCol w:w="1086"/>
        <w:gridCol w:w="2600"/>
      </w:tblGrid>
      <w:tr w:rsidR="00C264EB" w14:paraId="084AC386" w14:textId="77777777" w:rsidTr="00427C6F">
        <w:tc>
          <w:tcPr>
            <w:tcW w:w="2548" w:type="dxa"/>
            <w:shd w:val="clear" w:color="auto" w:fill="BFBFBF" w:themeFill="background1" w:themeFillShade="BF"/>
          </w:tcPr>
          <w:p w14:paraId="17DCD011" w14:textId="7A62D1E6" w:rsidR="00C264EB" w:rsidRDefault="006C2EFF">
            <w:pPr>
              <w:ind w:left="0" w:firstLine="0"/>
            </w:pPr>
            <w:r>
              <w:t>Obszar</w:t>
            </w:r>
          </w:p>
        </w:tc>
        <w:tc>
          <w:tcPr>
            <w:tcW w:w="6950" w:type="dxa"/>
            <w:gridSpan w:val="4"/>
          </w:tcPr>
          <w:p w14:paraId="02DD8BD9" w14:textId="77777777" w:rsidR="00C264EB" w:rsidRDefault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283EA6C7" w14:textId="77777777" w:rsidTr="001C37C7">
        <w:tc>
          <w:tcPr>
            <w:tcW w:w="2548" w:type="dxa"/>
            <w:shd w:val="clear" w:color="auto" w:fill="BFBFBF" w:themeFill="background1" w:themeFillShade="BF"/>
          </w:tcPr>
          <w:p w14:paraId="4A80B25B" w14:textId="7C562394" w:rsidR="00C264EB" w:rsidRDefault="00C264EB" w:rsidP="00C264EB">
            <w:pPr>
              <w:ind w:left="0" w:firstLine="0"/>
            </w:pPr>
            <w:r>
              <w:t>Punkt Adresowy</w:t>
            </w:r>
          </w:p>
        </w:tc>
        <w:tc>
          <w:tcPr>
            <w:tcW w:w="6950" w:type="dxa"/>
            <w:gridSpan w:val="4"/>
          </w:tcPr>
          <w:p w14:paraId="0562540A" w14:textId="77777777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14F2915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175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2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77421834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38BE37F5" w14:textId="200A6E57" w:rsidR="00C264EB" w:rsidRDefault="00C264EB" w:rsidP="00C264EB">
            <w:pPr>
              <w:ind w:left="0" w:firstLine="0"/>
            </w:pPr>
            <w:r>
              <w:t>Wariant Usługi</w:t>
            </w:r>
          </w:p>
        </w:tc>
        <w:tc>
          <w:tcPr>
            <w:tcW w:w="3264" w:type="dxa"/>
            <w:gridSpan w:val="2"/>
          </w:tcPr>
          <w:p w14:paraId="5F657585" w14:textId="77777777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Ethernet</w:t>
            </w:r>
          </w:p>
        </w:tc>
        <w:tc>
          <w:tcPr>
            <w:tcW w:w="3686" w:type="dxa"/>
            <w:gridSpan w:val="2"/>
          </w:tcPr>
          <w:p w14:paraId="1AE5A6F0" w14:textId="0FD7863C" w:rsidR="00C264EB" w:rsidRPr="0075609C" w:rsidRDefault="00C264EB" w:rsidP="00C264EB">
            <w:pPr>
              <w:ind w:left="0" w:firstLine="0"/>
            </w:pPr>
          </w:p>
        </w:tc>
      </w:tr>
      <w:tr w:rsidR="00C264EB" w14:paraId="591E5C23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79169114" w14:textId="3CF41F00" w:rsidR="00C264EB" w:rsidRDefault="00C264EB" w:rsidP="00C264EB">
            <w:pPr>
              <w:ind w:left="0" w:firstLine="0"/>
            </w:pPr>
            <w:r>
              <w:t>Wybrana przepustowość</w:t>
            </w:r>
          </w:p>
        </w:tc>
        <w:tc>
          <w:tcPr>
            <w:tcW w:w="6950" w:type="dxa"/>
            <w:gridSpan w:val="4"/>
          </w:tcPr>
          <w:p w14:paraId="45E40EF3" w14:textId="77777777" w:rsidR="00C264EB" w:rsidRDefault="00C264EB" w:rsidP="00C264EB">
            <w:pPr>
              <w:ind w:left="0" w:firstLine="0"/>
            </w:pPr>
          </w:p>
        </w:tc>
      </w:tr>
      <w:tr w:rsidR="00C264EB" w14:paraId="03C8C9B5" w14:textId="77777777" w:rsidTr="00095EC2">
        <w:tc>
          <w:tcPr>
            <w:tcW w:w="2548" w:type="dxa"/>
            <w:shd w:val="clear" w:color="auto" w:fill="BFBFBF" w:themeFill="background1" w:themeFillShade="BF"/>
          </w:tcPr>
          <w:p w14:paraId="75F33B3A" w14:textId="4DA1D8DA" w:rsidR="00C264EB" w:rsidRDefault="00C264EB" w:rsidP="00C264EB">
            <w:pPr>
              <w:ind w:left="0" w:firstLine="0"/>
            </w:pPr>
            <w:r>
              <w:t>ONT</w:t>
            </w:r>
          </w:p>
        </w:tc>
        <w:tc>
          <w:tcPr>
            <w:tcW w:w="6950" w:type="dxa"/>
            <w:gridSpan w:val="4"/>
          </w:tcPr>
          <w:p w14:paraId="319B2317" w14:textId="77777777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Dostarczony przez OSD</w:t>
            </w:r>
          </w:p>
          <w:p w14:paraId="510A886F" w14:textId="7CBF1441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Dostarczony przez OK (model, specyfikacja)</w:t>
            </w:r>
          </w:p>
          <w:p w14:paraId="47AE4639" w14:textId="208D0DB6" w:rsidR="00C264EB" w:rsidRDefault="00C264EB" w:rsidP="00C264EB">
            <w:pPr>
              <w:ind w:left="0" w:firstLine="0"/>
            </w:pP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3"/>
          </w:tcPr>
          <w:p w14:paraId="2CD7627B" w14:textId="77777777" w:rsidR="00C264EB" w:rsidRDefault="00C264EB" w:rsidP="00C264EB">
            <w:pPr>
              <w:ind w:left="0" w:firstLine="0"/>
            </w:pPr>
          </w:p>
        </w:tc>
      </w:tr>
      <w:tr w:rsidR="00C264EB" w14:paraId="319E3B57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8D23369" w14:textId="0C6CF60D" w:rsidR="00C264EB" w:rsidRDefault="00C264EB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2175" w:type="dxa"/>
          </w:tcPr>
          <w:p w14:paraId="030B0250" w14:textId="4E6DD93F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2175" w:type="dxa"/>
            <w:gridSpan w:val="2"/>
          </w:tcPr>
          <w:p w14:paraId="58646F42" w14:textId="55308A8F" w:rsidR="00C264EB" w:rsidRDefault="00C264EB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2600" w:type="dxa"/>
          </w:tcPr>
          <w:p w14:paraId="200D19A9" w14:textId="1D502B5F" w:rsidR="00C264EB" w:rsidRPr="00C264EB" w:rsidRDefault="00C264EB" w:rsidP="00C264EB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</w:tr>
    </w:tbl>
    <w:p w14:paraId="0E406407" w14:textId="77777777" w:rsidR="00C264EB" w:rsidRDefault="00C264EB"/>
    <w:p w14:paraId="51EB9E99" w14:textId="22FDA5C0" w:rsidR="00C264EB" w:rsidRDefault="00C264EB">
      <w:r>
        <w:t xml:space="preserve">5. </w:t>
      </w:r>
      <w:r w:rsidR="00D14BE8">
        <w:t>Połączenie sieci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18"/>
        <w:gridCol w:w="6332"/>
      </w:tblGrid>
      <w:tr w:rsidR="006C2EFF" w14:paraId="562D210F" w14:textId="77777777" w:rsidTr="00CB461B">
        <w:tc>
          <w:tcPr>
            <w:tcW w:w="9498" w:type="dxa"/>
            <w:gridSpan w:val="3"/>
            <w:shd w:val="clear" w:color="auto" w:fill="BFBFBF" w:themeFill="background1" w:themeFillShade="BF"/>
          </w:tcPr>
          <w:p w14:paraId="5D9FCA9F" w14:textId="3E808A4D" w:rsidR="006C2EFF" w:rsidRPr="006C2EFF" w:rsidRDefault="006C2EFF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Istniej</w:t>
            </w:r>
            <w:r>
              <w:rPr>
                <w:rFonts w:eastAsia="Segoe UI Symbol"/>
                <w:sz w:val="20"/>
              </w:rPr>
              <w:t xml:space="preserve">ące </w:t>
            </w:r>
            <w:r>
              <w:t>przyłączenie do sieci</w:t>
            </w:r>
            <w:r w:rsidR="00D14BE8">
              <w:t xml:space="preserve"> FS</w:t>
            </w:r>
          </w:p>
        </w:tc>
      </w:tr>
      <w:tr w:rsidR="00D14BE8" w14:paraId="4015BC55" w14:textId="77777777" w:rsidTr="00D14BE8">
        <w:tc>
          <w:tcPr>
            <w:tcW w:w="3166" w:type="dxa"/>
            <w:gridSpan w:val="2"/>
            <w:shd w:val="clear" w:color="auto" w:fill="D9D9D9" w:themeFill="background1" w:themeFillShade="D9"/>
          </w:tcPr>
          <w:p w14:paraId="3F3BC31D" w14:textId="6BDF2AB6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PWR/PDU</w:t>
            </w:r>
          </w:p>
        </w:tc>
        <w:tc>
          <w:tcPr>
            <w:tcW w:w="6332" w:type="dxa"/>
          </w:tcPr>
          <w:p w14:paraId="54F7C38C" w14:textId="39B3BBE3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77C8AB71" w14:textId="77777777" w:rsidTr="00D14BE8">
        <w:trPr>
          <w:trHeight w:val="236"/>
        </w:trPr>
        <w:tc>
          <w:tcPr>
            <w:tcW w:w="9498" w:type="dxa"/>
            <w:gridSpan w:val="3"/>
            <w:shd w:val="clear" w:color="auto" w:fill="BFBFBF" w:themeFill="background1" w:themeFillShade="BF"/>
          </w:tcPr>
          <w:p w14:paraId="0ADB62F4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 xml:space="preserve">łącznie sieci </w:t>
            </w:r>
            <w:r>
              <w:rPr>
                <w:rFonts w:ascii="Segoe UI Symbol" w:eastAsia="Segoe UI Symbol" w:hAnsi="Segoe UI Symbol" w:cs="Segoe UI Symbol"/>
                <w:sz w:val="20"/>
              </w:rPr>
              <w:t>w trybie Kolokacji</w:t>
            </w:r>
          </w:p>
          <w:p w14:paraId="4FBBEEE5" w14:textId="050E4B45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(W przypadku wyboru nale</w:t>
            </w:r>
            <w:r>
              <w:rPr>
                <w:rFonts w:eastAsia="Segoe UI Symbol"/>
                <w:sz w:val="20"/>
              </w:rPr>
              <w:t>ży dołączyć Zamówienie w zakresie Kolokacji)</w:t>
            </w:r>
          </w:p>
        </w:tc>
      </w:tr>
      <w:tr w:rsidR="006C2EFF" w14:paraId="2B913AF4" w14:textId="77777777" w:rsidTr="00EB2749">
        <w:tc>
          <w:tcPr>
            <w:tcW w:w="9498" w:type="dxa"/>
            <w:gridSpan w:val="3"/>
            <w:shd w:val="clear" w:color="auto" w:fill="BFBFBF" w:themeFill="background1" w:themeFillShade="BF"/>
          </w:tcPr>
          <w:p w14:paraId="06D81B05" w14:textId="3A1EBA6B" w:rsidR="006C2EFF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Po</w:t>
            </w:r>
            <w:r>
              <w:rPr>
                <w:rFonts w:eastAsia="Segoe UI Symbol"/>
                <w:sz w:val="20"/>
              </w:rPr>
              <w:t xml:space="preserve">łączenie sieci </w:t>
            </w:r>
            <w:r>
              <w:rPr>
                <w:rFonts w:ascii="Segoe UI Symbol" w:eastAsia="Segoe UI Symbol" w:hAnsi="Segoe UI Symbol" w:cs="Segoe UI Symbol"/>
                <w:sz w:val="20"/>
              </w:rPr>
              <w:t>w trybie liniowym</w:t>
            </w:r>
          </w:p>
        </w:tc>
      </w:tr>
      <w:tr w:rsidR="00D14BE8" w14:paraId="76FC480B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4A3B36D5" w14:textId="54721815" w:rsidR="00D14BE8" w:rsidRDefault="00D14BE8" w:rsidP="00C264EB">
            <w:pPr>
              <w:ind w:left="0" w:firstLine="0"/>
            </w:pPr>
            <w:r>
              <w:t>FPSS</w:t>
            </w:r>
          </w:p>
        </w:tc>
        <w:tc>
          <w:tcPr>
            <w:tcW w:w="6950" w:type="dxa"/>
            <w:gridSpan w:val="2"/>
          </w:tcPr>
          <w:p w14:paraId="6CC259CF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76EBEED2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371700F7" w14:textId="5F8C8642" w:rsidR="00D14BE8" w:rsidRDefault="00D14BE8" w:rsidP="00C264EB">
            <w:pPr>
              <w:ind w:left="0" w:firstLine="0"/>
            </w:pPr>
            <w:r>
              <w:t>Rodzaj urządzeń OK</w:t>
            </w:r>
          </w:p>
        </w:tc>
        <w:tc>
          <w:tcPr>
            <w:tcW w:w="6950" w:type="dxa"/>
            <w:gridSpan w:val="2"/>
          </w:tcPr>
          <w:p w14:paraId="63636378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D14BE8" w14:paraId="5D631925" w14:textId="77777777" w:rsidTr="00D14BE8">
        <w:tc>
          <w:tcPr>
            <w:tcW w:w="2548" w:type="dxa"/>
            <w:shd w:val="clear" w:color="auto" w:fill="D9D9D9" w:themeFill="background1" w:themeFillShade="D9"/>
          </w:tcPr>
          <w:p w14:paraId="5005836A" w14:textId="5AC745C9" w:rsidR="00D14BE8" w:rsidRDefault="00D14BE8" w:rsidP="00C264EB">
            <w:pPr>
              <w:ind w:left="0" w:firstLine="0"/>
            </w:pPr>
            <w:r>
              <w:lastRenderedPageBreak/>
              <w:t>Inne/uwagi</w:t>
            </w:r>
          </w:p>
        </w:tc>
        <w:tc>
          <w:tcPr>
            <w:tcW w:w="6950" w:type="dxa"/>
            <w:gridSpan w:val="2"/>
          </w:tcPr>
          <w:p w14:paraId="7BDEE9DB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6F66B09F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7E8F6002" w14:textId="77777777" w:rsidR="00D14BE8" w:rsidRDefault="00D14BE8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3C1E0619" w14:textId="77777777" w:rsidR="00D14BE8" w:rsidRDefault="00D14BE8"/>
    <w:p w14:paraId="3DDF9D88" w14:textId="7DC757F6" w:rsidR="00D14BE8" w:rsidRDefault="00D14BE8">
      <w:r>
        <w:t xml:space="preserve">6.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4E70CB0A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17663E98" w14:textId="470FBD6E" w:rsidR="00C264EB" w:rsidRDefault="00C264EB" w:rsidP="00C264EB">
            <w:pPr>
              <w:ind w:left="0" w:firstLine="0"/>
            </w:pPr>
            <w:r>
              <w:t>Asysta</w:t>
            </w:r>
          </w:p>
        </w:tc>
        <w:tc>
          <w:tcPr>
            <w:tcW w:w="6950" w:type="dxa"/>
          </w:tcPr>
          <w:p w14:paraId="0BD0DBF7" w14:textId="77777777" w:rsidR="00C264EB" w:rsidRDefault="00C264EB" w:rsidP="00C264EB">
            <w:pPr>
              <w:ind w:left="0" w:firstLine="0"/>
            </w:pPr>
          </w:p>
          <w:p w14:paraId="3B358E36" w14:textId="77777777" w:rsidR="00D14BE8" w:rsidRDefault="00D14BE8" w:rsidP="00C264EB">
            <w:pPr>
              <w:ind w:left="0" w:firstLine="0"/>
            </w:pPr>
          </w:p>
          <w:p w14:paraId="34BCEA2F" w14:textId="77777777" w:rsidR="00D14BE8" w:rsidRDefault="00D14BE8" w:rsidP="00C264EB">
            <w:pPr>
              <w:ind w:left="0" w:firstLine="0"/>
            </w:pPr>
          </w:p>
        </w:tc>
      </w:tr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1FC5DA8A" w14:textId="77777777" w:rsidR="00D14BE8" w:rsidRDefault="00D14BE8" w:rsidP="00C264EB">
            <w:pPr>
              <w:ind w:left="0" w:firstLine="0"/>
            </w:pPr>
          </w:p>
          <w:p w14:paraId="573DB1C9" w14:textId="77777777" w:rsidR="00D14BE8" w:rsidRDefault="00D14BE8" w:rsidP="00C264EB">
            <w:pPr>
              <w:ind w:left="0" w:firstLine="0"/>
            </w:pPr>
          </w:p>
        </w:tc>
      </w:tr>
    </w:tbl>
    <w:p w14:paraId="6A41FCA8" w14:textId="77777777" w:rsidR="0075609C" w:rsidRDefault="0075609C"/>
    <w:p w14:paraId="4F09988D" w14:textId="23B151E8" w:rsidR="0075609C" w:rsidRPr="0075609C" w:rsidRDefault="00352C3E">
      <w:pPr>
        <w:spacing w:after="0" w:line="259" w:lineRule="auto"/>
        <w:ind w:left="0" w:right="0" w:firstLine="0"/>
        <w:jc w:val="left"/>
        <w:rPr>
          <w:sz w:val="32"/>
        </w:rPr>
      </w:pPr>
      <w:r>
        <w:rPr>
          <w:sz w:val="32"/>
        </w:rPr>
        <w:t xml:space="preserve"> </w:t>
      </w:r>
    </w:p>
    <w:p w14:paraId="2DC7B15D" w14:textId="7C8FA6A4" w:rsidR="008515BA" w:rsidRDefault="00352C3E" w:rsidP="00C264EB">
      <w:pPr>
        <w:spacing w:after="124" w:line="259" w:lineRule="auto"/>
        <w:ind w:left="0" w:right="0" w:firstLine="0"/>
        <w:jc w:val="left"/>
      </w:pPr>
      <w:r>
        <w:t xml:space="preserve"> </w:t>
      </w:r>
    </w:p>
    <w:p w14:paraId="4AD146FC" w14:textId="38EC5AF1" w:rsidR="00D14BE8" w:rsidRDefault="00D14BE8" w:rsidP="00C264EB">
      <w:pPr>
        <w:spacing w:after="124" w:line="259" w:lineRule="auto"/>
        <w:ind w:left="0" w:right="0" w:firstLine="0"/>
        <w:jc w:val="left"/>
      </w:pPr>
      <w:r>
        <w:t>Podpisy:</w:t>
      </w:r>
    </w:p>
    <w:p w14:paraId="16A5723A" w14:textId="77777777" w:rsidR="00D14BE8" w:rsidRDefault="00D14BE8" w:rsidP="00C264EB">
      <w:pPr>
        <w:spacing w:after="124" w:line="259" w:lineRule="auto"/>
        <w:ind w:left="0" w:right="0" w:firstLine="0"/>
        <w:jc w:val="left"/>
      </w:pPr>
    </w:p>
    <w:p w14:paraId="4D9D6261" w14:textId="395193BA" w:rsidR="008515BA" w:rsidRDefault="00352C3E" w:rsidP="00C264EB">
      <w:pPr>
        <w:spacing w:after="2155" w:line="259" w:lineRule="auto"/>
        <w:ind w:left="0" w:right="0" w:firstLine="0"/>
        <w:jc w:val="left"/>
      </w:pPr>
      <w:r>
        <w:t xml:space="preserve"> </w:t>
      </w:r>
      <w:r>
        <w:rPr>
          <w:sz w:val="32"/>
        </w:rPr>
        <w:t xml:space="preserve"> </w:t>
      </w:r>
    </w:p>
    <w:p w14:paraId="29D3F5A9" w14:textId="77777777" w:rsidR="008515BA" w:rsidRDefault="00352C3E">
      <w:pPr>
        <w:spacing w:after="0" w:line="259" w:lineRule="auto"/>
        <w:ind w:left="0" w:right="1766" w:firstLine="0"/>
        <w:jc w:val="right"/>
      </w:pP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31" w:right="1412" w:bottom="3137" w:left="1416" w:header="751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55153" w14:textId="77777777" w:rsidR="00353B58" w:rsidRDefault="00353B58">
      <w:pPr>
        <w:spacing w:after="0" w:line="240" w:lineRule="auto"/>
      </w:pPr>
      <w:r>
        <w:separator/>
      </w:r>
    </w:p>
  </w:endnote>
  <w:endnote w:type="continuationSeparator" w:id="0">
    <w:p w14:paraId="29815E36" w14:textId="77777777" w:rsidR="00353B58" w:rsidRDefault="00353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57700E" w:rsidRDefault="00352C3E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5298" style="width:398.54pt;height:0.7581pt;position:absolute;mso-position-horizontal-relative:page;mso-position-horizontal:absolute;margin-left:76.2002pt;mso-position-vertical-relative:page;margin-top:686.579pt;" coordsize="50614,96">
              <v:shape id="Shape 25299" style="position:absolute;width:50614;height:0;left:0;top:0;" coordsize="5061461,0" path="m0,0l0,0l5061461,0">
                <v:stroke weight="0.7581pt" endcap="round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7700E">
      <w:rPr>
        <w:b/>
        <w:color w:val="A6A6A6"/>
        <w:sz w:val="20"/>
        <w:lang w:val="en-GB"/>
      </w:rPr>
      <w:t>Fiberhost S.A.</w:t>
    </w:r>
    <w:r w:rsidRPr="0057700E">
      <w:rPr>
        <w:lang w:val="en-GB"/>
      </w:rPr>
      <w:t xml:space="preserve"> </w:t>
    </w:r>
    <w:r w:rsidRPr="0057700E">
      <w:rPr>
        <w:lang w:val="en-GB"/>
      </w:rPr>
      <w:tab/>
    </w:r>
    <w:r w:rsidRPr="0057700E">
      <w:rPr>
        <w:color w:val="A6A6A6"/>
        <w:sz w:val="14"/>
        <w:lang w:val="en-GB"/>
      </w:rPr>
      <w:t xml:space="preserve"> </w:t>
    </w:r>
    <w:r w:rsidRPr="0057700E">
      <w:rPr>
        <w:color w:val="A6A6A6"/>
        <w:sz w:val="14"/>
        <w:lang w:val="en-GB"/>
      </w:rPr>
      <w:tab/>
      <w:t xml:space="preserve">NIP: 7791002618, </w:t>
    </w:r>
    <w:r w:rsidRPr="0057700E">
      <w:rPr>
        <w:color w:val="A6A6A6"/>
        <w:sz w:val="14"/>
        <w:lang w:val="en-GB"/>
      </w:rPr>
      <w:tab/>
    </w:r>
    <w:r w:rsidRPr="0057700E">
      <w:rPr>
        <w:color w:val="A6A6A6"/>
        <w:sz w:val="13"/>
        <w:lang w:val="en-GB"/>
      </w:rPr>
      <w:t xml:space="preserve"> </w:t>
    </w:r>
  </w:p>
  <w:p w14:paraId="1326B223" w14:textId="77777777" w:rsidR="008515BA" w:rsidRPr="0057700E" w:rsidRDefault="00352C3E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57700E">
      <w:rPr>
        <w:color w:val="A6A6A6"/>
        <w:sz w:val="14"/>
        <w:lang w:val="en-GB"/>
      </w:rPr>
      <w:t xml:space="preserve"> </w:t>
    </w:r>
    <w:r w:rsidRPr="0057700E">
      <w:rPr>
        <w:color w:val="A6A6A6"/>
        <w:sz w:val="14"/>
        <w:lang w:val="en-GB"/>
      </w:rPr>
      <w:tab/>
      <w:t xml:space="preserve">KRS: 0000056936 </w:t>
    </w:r>
    <w:r w:rsidRPr="0057700E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352C3E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352C3E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352C3E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352C3E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57700E" w:rsidRDefault="00352C3E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25094" style="width:398.54pt;height:0.7581pt;position:absolute;mso-position-horizontal-relative:page;mso-position-horizontal:absolute;margin-left:76.2002pt;mso-position-vertical-relative:page;margin-top:686.579pt;" coordsize="50614,96">
              <v:shape id="Shape 25095" style="position:absolute;width:50614;height:0;left:0;top:0;" coordsize="5061461,0" path="m0,0l0,0l5061461,0">
                <v:stroke weight="0.7581pt" endcap="round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7700E">
      <w:rPr>
        <w:b/>
        <w:color w:val="A6A6A6"/>
        <w:sz w:val="20"/>
        <w:lang w:val="en-GB"/>
      </w:rPr>
      <w:t>Fiberhost S.A.</w:t>
    </w:r>
    <w:r w:rsidRPr="0057700E">
      <w:rPr>
        <w:lang w:val="en-GB"/>
      </w:rPr>
      <w:t xml:space="preserve"> </w:t>
    </w:r>
    <w:r w:rsidRPr="0057700E">
      <w:rPr>
        <w:lang w:val="en-GB"/>
      </w:rPr>
      <w:tab/>
    </w:r>
    <w:r w:rsidRPr="0057700E">
      <w:rPr>
        <w:color w:val="A6A6A6"/>
        <w:sz w:val="14"/>
        <w:lang w:val="en-GB"/>
      </w:rPr>
      <w:t xml:space="preserve"> </w:t>
    </w:r>
    <w:r w:rsidRPr="0057700E">
      <w:rPr>
        <w:color w:val="A6A6A6"/>
        <w:sz w:val="14"/>
        <w:lang w:val="en-GB"/>
      </w:rPr>
      <w:tab/>
      <w:t xml:space="preserve">NIP: 7791002618, </w:t>
    </w:r>
    <w:r w:rsidRPr="0057700E">
      <w:rPr>
        <w:color w:val="A6A6A6"/>
        <w:sz w:val="14"/>
        <w:lang w:val="en-GB"/>
      </w:rPr>
      <w:tab/>
    </w:r>
    <w:r w:rsidRPr="0057700E">
      <w:rPr>
        <w:color w:val="A6A6A6"/>
        <w:sz w:val="13"/>
        <w:lang w:val="en-GB"/>
      </w:rPr>
      <w:t xml:space="preserve"> </w:t>
    </w:r>
  </w:p>
  <w:p w14:paraId="58E25E0C" w14:textId="77777777" w:rsidR="008515BA" w:rsidRPr="0057700E" w:rsidRDefault="00352C3E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57700E">
      <w:rPr>
        <w:color w:val="A6A6A6"/>
        <w:sz w:val="14"/>
        <w:lang w:val="en-GB"/>
      </w:rPr>
      <w:t xml:space="preserve"> </w:t>
    </w:r>
    <w:r w:rsidRPr="0057700E">
      <w:rPr>
        <w:color w:val="A6A6A6"/>
        <w:sz w:val="14"/>
        <w:lang w:val="en-GB"/>
      </w:rPr>
      <w:tab/>
      <w:t xml:space="preserve">KRS: 0000056936 </w:t>
    </w:r>
    <w:r w:rsidRPr="0057700E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352C3E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352C3E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352C3E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352C3E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CCDB2" w14:textId="77777777" w:rsidR="00353B58" w:rsidRDefault="00353B58">
      <w:pPr>
        <w:spacing w:after="0" w:line="240" w:lineRule="auto"/>
      </w:pPr>
      <w:r>
        <w:separator/>
      </w:r>
    </w:p>
  </w:footnote>
  <w:footnote w:type="continuationSeparator" w:id="0">
    <w:p w14:paraId="24A8A968" w14:textId="77777777" w:rsidR="00353B58" w:rsidRDefault="00353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352C3E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352C3E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352C3E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340E2" w14:textId="03D1937F" w:rsidR="00166855" w:rsidRPr="00957E64" w:rsidRDefault="00166855" w:rsidP="00166855">
    <w:pPr>
      <w:pStyle w:val="Nagwek"/>
      <w:rPr>
        <w:sz w:val="18"/>
        <w:szCs w:val="18"/>
      </w:rPr>
    </w:pPr>
    <w:r w:rsidRPr="00957E64">
      <w:rPr>
        <w:sz w:val="18"/>
        <w:szCs w:val="18"/>
      </w:rPr>
      <w:t>Załącznik nr 1</w:t>
    </w:r>
    <w:r w:rsidR="00243869">
      <w:rPr>
        <w:sz w:val="18"/>
        <w:szCs w:val="18"/>
      </w:rPr>
      <w:t>a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Ofert</w:t>
    </w:r>
    <w:r>
      <w:rPr>
        <w:sz w:val="18"/>
        <w:szCs w:val="18"/>
      </w:rPr>
      <w:t>y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amow</w:t>
    </w:r>
    <w:r>
      <w:rPr>
        <w:sz w:val="18"/>
        <w:szCs w:val="18"/>
      </w:rPr>
      <w:t>ej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w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z</w:t>
    </w:r>
    <w:r w:rsidRPr="00921F16">
      <w:rPr>
        <w:sz w:val="18"/>
        <w:szCs w:val="18"/>
      </w:rPr>
      <w:t xml:space="preserve">akresie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ostępu </w:t>
    </w:r>
    <w:r>
      <w:rPr>
        <w:sz w:val="18"/>
        <w:szCs w:val="18"/>
      </w:rPr>
      <w:t>h</w:t>
    </w:r>
    <w:r w:rsidRPr="00921F16">
      <w:rPr>
        <w:sz w:val="18"/>
        <w:szCs w:val="18"/>
      </w:rPr>
      <w:t xml:space="preserve">urtowego </w:t>
    </w:r>
    <w:r>
      <w:rPr>
        <w:sz w:val="18"/>
        <w:szCs w:val="18"/>
      </w:rPr>
      <w:t>d</w:t>
    </w:r>
    <w:r w:rsidRPr="00921F16">
      <w:rPr>
        <w:sz w:val="18"/>
        <w:szCs w:val="18"/>
      </w:rPr>
      <w:t xml:space="preserve">o </w:t>
    </w:r>
    <w:r>
      <w:rPr>
        <w:sz w:val="18"/>
        <w:szCs w:val="18"/>
      </w:rPr>
      <w:t>s</w:t>
    </w:r>
    <w:r w:rsidRPr="00921F16">
      <w:rPr>
        <w:sz w:val="18"/>
        <w:szCs w:val="18"/>
      </w:rPr>
      <w:t xml:space="preserve">ieci </w:t>
    </w:r>
    <w:r>
      <w:rPr>
        <w:sz w:val="18"/>
        <w:szCs w:val="18"/>
      </w:rPr>
      <w:t>z</w:t>
    </w:r>
    <w:r w:rsidRPr="00921F16">
      <w:rPr>
        <w:sz w:val="18"/>
        <w:szCs w:val="18"/>
      </w:rPr>
      <w:t xml:space="preserve">realizowanej </w:t>
    </w:r>
    <w:r>
      <w:rPr>
        <w:sz w:val="18"/>
        <w:szCs w:val="18"/>
      </w:rPr>
      <w:t>w</w:t>
    </w:r>
    <w:r w:rsidRPr="00921F16">
      <w:rPr>
        <w:sz w:val="18"/>
        <w:szCs w:val="18"/>
      </w:rPr>
      <w:t xml:space="preserve"> </w:t>
    </w:r>
    <w:r>
      <w:rPr>
        <w:sz w:val="18"/>
        <w:szCs w:val="18"/>
      </w:rPr>
      <w:t>r</w:t>
    </w:r>
    <w:r w:rsidRPr="00921F16">
      <w:rPr>
        <w:sz w:val="18"/>
        <w:szCs w:val="18"/>
      </w:rPr>
      <w:t>amach K</w:t>
    </w:r>
    <w:r w:rsidRPr="0057700E">
      <w:rPr>
        <w:sz w:val="18"/>
        <w:szCs w:val="18"/>
      </w:rPr>
      <w:t>PO</w:t>
    </w:r>
    <w:r w:rsidR="00C90F70" w:rsidRPr="0057700E">
      <w:rPr>
        <w:sz w:val="18"/>
        <w:szCs w:val="18"/>
      </w:rPr>
      <w:t xml:space="preserve">4 </w:t>
    </w:r>
    <w:r w:rsidRPr="0057700E">
      <w:rPr>
        <w:sz w:val="18"/>
        <w:szCs w:val="18"/>
      </w:rPr>
      <w:t xml:space="preserve">przez </w:t>
    </w:r>
    <w:r w:rsidR="0057700E" w:rsidRPr="0057700E">
      <w:rPr>
        <w:sz w:val="18"/>
        <w:szCs w:val="18"/>
      </w:rPr>
      <w:t>KAMNET 2 ELŻBIETA TUROŃ</w:t>
    </w:r>
  </w:p>
  <w:p w14:paraId="5C84C310" w14:textId="3E9EB205" w:rsidR="008515BA" w:rsidRDefault="00352C3E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352C3E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352C3E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352C3E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352C3E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95EC2"/>
    <w:rsid w:val="00166855"/>
    <w:rsid w:val="00243869"/>
    <w:rsid w:val="00352C3E"/>
    <w:rsid w:val="00353B58"/>
    <w:rsid w:val="0054115E"/>
    <w:rsid w:val="0057700E"/>
    <w:rsid w:val="0058125F"/>
    <w:rsid w:val="005A638B"/>
    <w:rsid w:val="005E2F11"/>
    <w:rsid w:val="006C2EFF"/>
    <w:rsid w:val="0075609C"/>
    <w:rsid w:val="00786F83"/>
    <w:rsid w:val="007A310D"/>
    <w:rsid w:val="008515BA"/>
    <w:rsid w:val="00A55040"/>
    <w:rsid w:val="00B07A7D"/>
    <w:rsid w:val="00C264EB"/>
    <w:rsid w:val="00C90F70"/>
    <w:rsid w:val="00CD0C7F"/>
    <w:rsid w:val="00CD680E"/>
    <w:rsid w:val="00D1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6855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166855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Maciej Jankowski KPM</cp:lastModifiedBy>
  <cp:revision>10</cp:revision>
  <dcterms:created xsi:type="dcterms:W3CDTF">2024-11-28T19:20:00Z</dcterms:created>
  <dcterms:modified xsi:type="dcterms:W3CDTF">2026-06-16T18:51:00Z</dcterms:modified>
</cp:coreProperties>
</file>